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3A" w:rsidRPr="008B1BC8" w:rsidRDefault="007E343A" w:rsidP="007E343A">
      <w:pPr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759E0C95" wp14:editId="4B55A1DF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3A" w:rsidRPr="008B1BC8" w:rsidRDefault="007E343A" w:rsidP="007E343A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7E343A" w:rsidRPr="008B1BC8" w:rsidRDefault="007E343A" w:rsidP="007E343A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7E343A" w:rsidRPr="008B1BC8" w:rsidRDefault="007E343A" w:rsidP="007E343A">
      <w:pPr>
        <w:rPr>
          <w:spacing w:val="80"/>
          <w:sz w:val="32"/>
          <w:szCs w:val="32"/>
        </w:rPr>
      </w:pPr>
    </w:p>
    <w:p w:rsidR="007E343A" w:rsidRPr="008B1BC8" w:rsidRDefault="007E343A" w:rsidP="007E343A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7E343A" w:rsidRPr="007E343A" w:rsidRDefault="007E343A" w:rsidP="007E343A">
      <w:pPr>
        <w:jc w:val="both"/>
        <w:rPr>
          <w:sz w:val="24"/>
          <w:szCs w:val="24"/>
        </w:rPr>
      </w:pPr>
      <w:r w:rsidRPr="007E343A">
        <w:rPr>
          <w:sz w:val="24"/>
          <w:szCs w:val="24"/>
        </w:rPr>
        <w:t>________________                                с. Михайловка                                   № ____________</w:t>
      </w:r>
    </w:p>
    <w:p w:rsidR="007E343A" w:rsidRDefault="007E343A" w:rsidP="007E343A">
      <w:pPr>
        <w:rPr>
          <w:bCs/>
          <w:szCs w:val="26"/>
        </w:rPr>
      </w:pPr>
    </w:p>
    <w:p w:rsidR="00303717" w:rsidRDefault="00303717" w:rsidP="007E343A">
      <w:pPr>
        <w:rPr>
          <w:bCs/>
        </w:rPr>
      </w:pPr>
    </w:p>
    <w:p w:rsidR="007E343A" w:rsidRDefault="0047398D" w:rsidP="00152112">
      <w:pPr>
        <w:rPr>
          <w:b/>
        </w:rPr>
      </w:pPr>
      <w:bookmarkStart w:id="0" w:name="_GoBack"/>
      <w:r>
        <w:rPr>
          <w:b/>
        </w:rPr>
        <w:t xml:space="preserve">О внесении изменений в постановление </w:t>
      </w:r>
    </w:p>
    <w:p w:rsidR="007E343A" w:rsidRDefault="0047398D" w:rsidP="00152112">
      <w:pPr>
        <w:rPr>
          <w:b/>
        </w:rPr>
      </w:pPr>
      <w:r>
        <w:rPr>
          <w:b/>
        </w:rPr>
        <w:t xml:space="preserve">администрации Михайловского муниципального </w:t>
      </w:r>
    </w:p>
    <w:p w:rsidR="007E343A" w:rsidRDefault="0047398D" w:rsidP="00152112">
      <w:pPr>
        <w:rPr>
          <w:b/>
        </w:rPr>
      </w:pPr>
      <w:r>
        <w:rPr>
          <w:b/>
        </w:rPr>
        <w:t>района от 26.12.2022 № 1575-па «</w:t>
      </w:r>
      <w:r w:rsidR="00642BD9">
        <w:rPr>
          <w:b/>
        </w:rPr>
        <w:t>О</w:t>
      </w:r>
      <w:r w:rsidR="00152112">
        <w:rPr>
          <w:b/>
        </w:rPr>
        <w:t>б определении</w:t>
      </w:r>
      <w:r w:rsidR="00642BD9">
        <w:rPr>
          <w:b/>
        </w:rPr>
        <w:t xml:space="preserve"> </w:t>
      </w:r>
    </w:p>
    <w:p w:rsidR="007E343A" w:rsidRDefault="00152112" w:rsidP="00152112">
      <w:pPr>
        <w:rPr>
          <w:b/>
        </w:rPr>
      </w:pPr>
      <w:r>
        <w:rPr>
          <w:b/>
        </w:rPr>
        <w:t xml:space="preserve">проекта – победителя, подлежащего реализации </w:t>
      </w:r>
    </w:p>
    <w:p w:rsidR="007E343A" w:rsidRDefault="00152112" w:rsidP="00152112">
      <w:pPr>
        <w:rPr>
          <w:b/>
        </w:rPr>
      </w:pPr>
      <w:r>
        <w:rPr>
          <w:b/>
        </w:rPr>
        <w:t>на территории Михайловского муниципального</w:t>
      </w:r>
    </w:p>
    <w:p w:rsidR="007E343A" w:rsidRDefault="00152112" w:rsidP="00152112">
      <w:pPr>
        <w:rPr>
          <w:b/>
        </w:rPr>
      </w:pPr>
      <w:r>
        <w:rPr>
          <w:b/>
        </w:rPr>
        <w:t xml:space="preserve"> района в рамках инициативного бюджетирования</w:t>
      </w:r>
      <w:r w:rsidR="0047398D">
        <w:rPr>
          <w:b/>
        </w:rPr>
        <w:t xml:space="preserve"> </w:t>
      </w:r>
    </w:p>
    <w:p w:rsidR="00152112" w:rsidRDefault="00152112" w:rsidP="00152112">
      <w:pPr>
        <w:rPr>
          <w:b/>
        </w:rPr>
      </w:pPr>
      <w:r>
        <w:rPr>
          <w:b/>
        </w:rPr>
        <w:t>по направлению «Твой проект»</w:t>
      </w:r>
      <w:bookmarkEnd w:id="0"/>
    </w:p>
    <w:p w:rsidR="007E343A" w:rsidRDefault="007E343A" w:rsidP="00152112"/>
    <w:p w:rsidR="007E343A" w:rsidRDefault="007E343A" w:rsidP="00152112"/>
    <w:p w:rsidR="007E5D70" w:rsidRPr="007E343A" w:rsidRDefault="007E5D70" w:rsidP="00152112"/>
    <w:p w:rsidR="00D20001" w:rsidRDefault="00913AFB" w:rsidP="00913AFB">
      <w:pPr>
        <w:widowControl w:val="0"/>
        <w:spacing w:line="360" w:lineRule="auto"/>
        <w:ind w:firstLine="709"/>
        <w:jc w:val="both"/>
        <w:rPr>
          <w:spacing w:val="-1"/>
        </w:rPr>
        <w:sectPr w:rsidR="00D20001" w:rsidSect="00D20001">
          <w:headerReference w:type="default" r:id="rId8"/>
          <w:pgSz w:w="11906" w:h="16838"/>
          <w:pgMar w:top="426" w:right="851" w:bottom="1134" w:left="1701" w:header="283" w:footer="709" w:gutter="0"/>
          <w:cols w:space="708"/>
          <w:titlePg/>
          <w:docGrid w:linePitch="381"/>
        </w:sectPr>
      </w:pPr>
      <w:r w:rsidRPr="00D46B31">
        <w:rPr>
          <w:spacing w:val="-1"/>
        </w:rPr>
        <w:t xml:space="preserve">В соответствии </w:t>
      </w:r>
      <w:r w:rsidR="00642BD9">
        <w:rPr>
          <w:spacing w:val="-1"/>
        </w:rPr>
        <w:t xml:space="preserve">с </w:t>
      </w:r>
      <w:r w:rsidR="00C86B33">
        <w:rPr>
          <w:spacing w:val="-1"/>
        </w:rPr>
        <w:t>Б</w:t>
      </w:r>
      <w:r w:rsidR="00642BD9">
        <w:rPr>
          <w:spacing w:val="-1"/>
        </w:rPr>
        <w:t>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Приморского края от 10.11.2020 № 955</w:t>
      </w:r>
      <w:r w:rsidR="00B66AA1">
        <w:rPr>
          <w:spacing w:val="-1"/>
        </w:rPr>
        <w:t>-</w:t>
      </w:r>
      <w:r w:rsidR="00642BD9">
        <w:rPr>
          <w:spacing w:val="-1"/>
        </w:rPr>
        <w:t xml:space="preserve">пп «Об отдельных вопросах реализации в Приморском крае проектов инициативного бюджетирования по направлению «Твой проект», постановлением Администрации Приморского края от 19.12.2019 № 860-па «Об утверждении государственной программы Приморского края «Экономическое развитие </w:t>
      </w:r>
      <w:r w:rsidR="00F033FA">
        <w:rPr>
          <w:spacing w:val="-1"/>
        </w:rPr>
        <w:t>и инновационная экон</w:t>
      </w:r>
      <w:r w:rsidR="00A42654">
        <w:rPr>
          <w:spacing w:val="-1"/>
        </w:rPr>
        <w:t>омика Приморского края» на 2020</w:t>
      </w:r>
      <w:r w:rsidR="00F033FA">
        <w:rPr>
          <w:spacing w:val="-1"/>
        </w:rPr>
        <w:t>-2027 годы», постановлением администрации Михайловского муниципального района от 03.07.2014 № 806-па «Об утверждении Порядка принятия решений о подготовке и реализации бюджетных инвестиций в объекты капитального строительства муниципальной собственности Михайловского муниципального района и приобретения объектов недвижимого имущества в муниципальную собственность Михайловского муниципального района», на основании Устава Михайлов</w:t>
      </w:r>
      <w:r w:rsidR="002F79A3">
        <w:rPr>
          <w:spacing w:val="-1"/>
        </w:rPr>
        <w:t>с</w:t>
      </w:r>
      <w:r w:rsidR="00F033FA">
        <w:rPr>
          <w:spacing w:val="-1"/>
        </w:rPr>
        <w:t>к</w:t>
      </w:r>
      <w:r w:rsidR="002F79A3">
        <w:rPr>
          <w:spacing w:val="-1"/>
        </w:rPr>
        <w:t>ого муниципального района</w:t>
      </w:r>
      <w:r w:rsidR="007E343A">
        <w:rPr>
          <w:spacing w:val="-1"/>
        </w:rPr>
        <w:t>,</w:t>
      </w:r>
      <w:r w:rsidR="002F79A3">
        <w:rPr>
          <w:spacing w:val="-1"/>
        </w:rPr>
        <w:t xml:space="preserve"> администрация Михайловского муниципального </w:t>
      </w:r>
    </w:p>
    <w:p w:rsidR="00913AFB" w:rsidRPr="00D46B31" w:rsidRDefault="002F79A3" w:rsidP="00D20001">
      <w:pPr>
        <w:widowControl w:val="0"/>
        <w:spacing w:line="360" w:lineRule="auto"/>
        <w:jc w:val="both"/>
        <w:rPr>
          <w:spacing w:val="11"/>
        </w:rPr>
      </w:pPr>
      <w:r>
        <w:rPr>
          <w:spacing w:val="-1"/>
        </w:rPr>
        <w:lastRenderedPageBreak/>
        <w:t>района</w:t>
      </w:r>
    </w:p>
    <w:p w:rsidR="00913AFB" w:rsidRDefault="00913AFB" w:rsidP="007E343A">
      <w:pPr>
        <w:widowControl w:val="0"/>
        <w:jc w:val="both"/>
      </w:pPr>
    </w:p>
    <w:p w:rsid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7E343A" w:rsidRPr="007E343A" w:rsidRDefault="007E343A" w:rsidP="007E343A">
      <w:pPr>
        <w:widowControl w:val="0"/>
        <w:jc w:val="both"/>
      </w:pPr>
    </w:p>
    <w:p w:rsidR="00B20880" w:rsidRDefault="00DC4629" w:rsidP="00B20880">
      <w:pPr>
        <w:spacing w:line="360" w:lineRule="auto"/>
        <w:ind w:firstLine="708"/>
        <w:jc w:val="both"/>
      </w:pPr>
      <w:r>
        <w:t xml:space="preserve">1. </w:t>
      </w:r>
      <w:r w:rsidR="007E343A">
        <w:t>Внести изменения в</w:t>
      </w:r>
      <w:r w:rsidR="00B20880">
        <w:t xml:space="preserve"> постановление администрации Михайловского муниципального района от 26.12.2022 № 1575-па </w:t>
      </w:r>
      <w:r w:rsidR="00B20880">
        <w:rPr>
          <w:b/>
        </w:rPr>
        <w:t>«</w:t>
      </w:r>
      <w:r w:rsidR="00B20880" w:rsidRPr="00B20880">
        <w:t xml:space="preserve">Об определении проекта – победителя, подлежащего реализации на территории Михайловского муниципального района в рамках инициативного бюджетирования по </w:t>
      </w:r>
      <w:r w:rsidR="00B20880">
        <w:t>н</w:t>
      </w:r>
      <w:r w:rsidR="00B20880" w:rsidRPr="00B20880">
        <w:t>аправлению «Твой проект»</w:t>
      </w:r>
      <w:r w:rsidR="00B20880">
        <w:t>:</w:t>
      </w:r>
    </w:p>
    <w:p w:rsidR="00B20880" w:rsidRPr="00B20880" w:rsidRDefault="00B20880" w:rsidP="00B20880">
      <w:pPr>
        <w:spacing w:line="360" w:lineRule="auto"/>
        <w:ind w:firstLine="708"/>
        <w:jc w:val="both"/>
      </w:pPr>
      <w:r>
        <w:t xml:space="preserve">1.1. Приложение «Перечень мероприятий, реализуемых в рамках проектов – победителей конкурсного отбора по результатам открытого голосования, в целях </w:t>
      </w:r>
      <w:r w:rsidR="002B5148">
        <w:t>софинансирования которых предоставляется субсидия из краевого бюджета муниципального образования Приморского края в рамках реализации проектов инициативного бюджетирования по направлению «Твой проект» изложить в новой редакции</w:t>
      </w:r>
      <w:r w:rsidR="00D20001">
        <w:t xml:space="preserve"> (прилагается)</w:t>
      </w:r>
      <w:r w:rsidR="002B5148">
        <w:t xml:space="preserve">. </w:t>
      </w:r>
    </w:p>
    <w:p w:rsidR="00C86B33" w:rsidRPr="00DC4629" w:rsidRDefault="006D7C21" w:rsidP="00B66AA1">
      <w:pPr>
        <w:widowControl w:val="0"/>
        <w:spacing w:line="360" w:lineRule="auto"/>
        <w:ind w:firstLine="709"/>
        <w:jc w:val="both"/>
      </w:pPr>
      <w:r>
        <w:t>2</w:t>
      </w:r>
      <w:r w:rsidR="00E05470" w:rsidRPr="00DC4629">
        <w:t xml:space="preserve">. </w:t>
      </w:r>
      <w:r w:rsidR="00C86B33" w:rsidRPr="00DC4629">
        <w:t xml:space="preserve">Контроль </w:t>
      </w:r>
      <w:r w:rsidR="00CE706C" w:rsidRPr="00DC4629">
        <w:t>над</w:t>
      </w:r>
      <w:r w:rsidR="00C86B33" w:rsidRPr="00DC4629">
        <w:t xml:space="preserve"> исполнением настоящего постановления возложить на </w:t>
      </w:r>
      <w:r w:rsidR="00CE706C" w:rsidRPr="00DC4629">
        <w:t xml:space="preserve">первого </w:t>
      </w:r>
      <w:r w:rsidR="00C86B33" w:rsidRPr="00DC4629">
        <w:t xml:space="preserve">заместителя </w:t>
      </w:r>
      <w:r w:rsidR="00CE706C" w:rsidRPr="00DC4629">
        <w:t xml:space="preserve">главы </w:t>
      </w:r>
      <w:r w:rsidR="00C86B33" w:rsidRPr="00DC4629">
        <w:t xml:space="preserve">администрации </w:t>
      </w:r>
      <w:r w:rsidR="007315AC">
        <w:t xml:space="preserve">Михайловского муниципального района </w:t>
      </w:r>
      <w:r w:rsidR="00C86B33" w:rsidRPr="00DC4629">
        <w:t>Зубок П.А.</w:t>
      </w:r>
    </w:p>
    <w:p w:rsidR="00913AFB" w:rsidRPr="007E343A" w:rsidRDefault="00913AFB" w:rsidP="007E343A">
      <w:pPr>
        <w:widowControl w:val="0"/>
        <w:jc w:val="both"/>
      </w:pPr>
    </w:p>
    <w:p w:rsidR="001266A9" w:rsidRPr="007E343A" w:rsidRDefault="001266A9" w:rsidP="007E343A">
      <w:pPr>
        <w:jc w:val="both"/>
      </w:pPr>
    </w:p>
    <w:p w:rsidR="00913AFB" w:rsidRPr="007E343A" w:rsidRDefault="00913AFB" w:rsidP="007E343A">
      <w:pPr>
        <w:jc w:val="both"/>
      </w:pPr>
    </w:p>
    <w:p w:rsidR="00913AFB" w:rsidRPr="00DC4629" w:rsidRDefault="00913AFB" w:rsidP="00913AFB">
      <w:pPr>
        <w:jc w:val="both"/>
        <w:rPr>
          <w:b/>
        </w:rPr>
      </w:pPr>
      <w:r w:rsidRPr="00DC4629">
        <w:rPr>
          <w:b/>
        </w:rPr>
        <w:t xml:space="preserve">Глава Михайловского муниципального района – </w:t>
      </w:r>
    </w:p>
    <w:p w:rsidR="00BB3D0F" w:rsidRDefault="00913AFB" w:rsidP="00913AFB">
      <w:pPr>
        <w:spacing w:line="360" w:lineRule="auto"/>
        <w:jc w:val="both"/>
        <w:rPr>
          <w:b/>
        </w:rPr>
        <w:sectPr w:rsidR="00BB3D0F" w:rsidSect="00D20001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  <w:r w:rsidRPr="00DC4629">
        <w:rPr>
          <w:b/>
        </w:rPr>
        <w:t>Глава администрации района                                                       В.В. Архипов</w:t>
      </w:r>
    </w:p>
    <w:p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spacing w:line="360" w:lineRule="auto"/>
        <w:ind w:left="9498"/>
        <w:rPr>
          <w:rFonts w:eastAsiaTheme="minorEastAsia"/>
        </w:rPr>
      </w:pPr>
      <w:r w:rsidRPr="00B40766">
        <w:rPr>
          <w:rFonts w:eastAsiaTheme="minorEastAsia"/>
        </w:rPr>
        <w:lastRenderedPageBreak/>
        <w:t>П</w:t>
      </w:r>
      <w:r>
        <w:rPr>
          <w:rFonts w:eastAsiaTheme="minorEastAsia"/>
        </w:rPr>
        <w:t>риложение</w:t>
      </w:r>
    </w:p>
    <w:p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>к постановлению администрации</w:t>
      </w:r>
    </w:p>
    <w:p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>Михайловского муниципального района</w:t>
      </w:r>
    </w:p>
    <w:p w:rsidR="007E343A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>от __________ № __________</w:t>
      </w:r>
    </w:p>
    <w:p w:rsidR="007E343A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</w:p>
    <w:p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  <w:b/>
        </w:rPr>
      </w:pPr>
    </w:p>
    <w:p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ПЕРЕЧЕНЬ МЕРОПРИЯТИЙ, </w:t>
      </w:r>
    </w:p>
    <w:p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"ТВОЙ ПРОЕКТ"</w:t>
      </w:r>
    </w:p>
    <w:p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819"/>
        <w:gridCol w:w="1276"/>
        <w:gridCol w:w="1276"/>
        <w:gridCol w:w="1134"/>
        <w:gridCol w:w="2126"/>
        <w:gridCol w:w="1701"/>
      </w:tblGrid>
      <w:tr w:rsidR="00BB3D0F" w:rsidRPr="00BB3D0F" w:rsidTr="00BB3D0F">
        <w:tc>
          <w:tcPr>
            <w:tcW w:w="425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9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 «Твой проект» (далее – проект)</w:t>
            </w:r>
          </w:p>
        </w:tc>
        <w:tc>
          <w:tcPr>
            <w:tcW w:w="4819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Перечень мероприятий, (виды работ), реализуемых в рамках проекта, в целях софинансирования которых предоставляется субсидия из краевого бюджета бюдже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ту Михайловского муниципального района </w:t>
            </w:r>
            <w:r w:rsidRPr="00BB3D0F">
              <w:rPr>
                <w:rFonts w:eastAsia="Calibri"/>
                <w:sz w:val="22"/>
                <w:szCs w:val="22"/>
                <w:lang w:eastAsia="en-US"/>
              </w:rPr>
              <w:t>на реализацию проект (далее – субсидия)</w:t>
            </w:r>
          </w:p>
        </w:tc>
        <w:tc>
          <w:tcPr>
            <w:tcW w:w="1276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Общая стоимость реализации проекта, рублей</w:t>
            </w:r>
          </w:p>
        </w:tc>
        <w:tc>
          <w:tcPr>
            <w:tcW w:w="1276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134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Средства местного бюджета, рублей</w:t>
            </w:r>
          </w:p>
        </w:tc>
        <w:tc>
          <w:tcPr>
            <w:tcW w:w="2126" w:type="dxa"/>
          </w:tcPr>
          <w:p w:rsid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 xml:space="preserve">Уровень </w:t>
            </w:r>
          </w:p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софинансирования из краевого бюджета, процентов</w:t>
            </w:r>
          </w:p>
        </w:tc>
        <w:tc>
          <w:tcPr>
            <w:tcW w:w="1701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BB3D0F" w:rsidRPr="00BB3D0F" w:rsidTr="00BB3D0F">
        <w:tc>
          <w:tcPr>
            <w:tcW w:w="425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B3D0F" w:rsidRPr="00BB3D0F" w:rsidTr="00275464">
        <w:tc>
          <w:tcPr>
            <w:tcW w:w="425" w:type="dxa"/>
          </w:tcPr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vAlign w:val="center"/>
          </w:tcPr>
          <w:p w:rsidR="00BB3D0F" w:rsidRPr="00BB3D0F" w:rsidRDefault="00656432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6432">
              <w:rPr>
                <w:rFonts w:eastAsia="Calibri"/>
                <w:sz w:val="22"/>
                <w:szCs w:val="22"/>
                <w:lang w:eastAsia="en-US"/>
              </w:rPr>
              <w:t>Спортивная площадка МБОУ СОШ им. А.И. Крушанова с. Михайловка</w:t>
            </w:r>
          </w:p>
        </w:tc>
        <w:tc>
          <w:tcPr>
            <w:tcW w:w="4819" w:type="dxa"/>
          </w:tcPr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Землеустроительные работы по проведению дренажа площадки, устройство покрытия; 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Приобретение и установка уличного спортивного оборудования: 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• шведская стенка ГТО; 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• турники ГТО; 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• лабиринт для полосы препятствий;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• бревно.</w:t>
            </w:r>
          </w:p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- Приобретение и установка восьми скамеек без спинки и четырех уличных урн.</w:t>
            </w:r>
          </w:p>
        </w:tc>
        <w:tc>
          <w:tcPr>
            <w:tcW w:w="1276" w:type="dxa"/>
            <w:vAlign w:val="center"/>
          </w:tcPr>
          <w:p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2450896,82</w:t>
            </w:r>
          </w:p>
        </w:tc>
        <w:tc>
          <w:tcPr>
            <w:tcW w:w="1276" w:type="dxa"/>
            <w:vAlign w:val="center"/>
          </w:tcPr>
          <w:p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2426387,85</w:t>
            </w:r>
          </w:p>
        </w:tc>
        <w:tc>
          <w:tcPr>
            <w:tcW w:w="1134" w:type="dxa"/>
            <w:vAlign w:val="center"/>
          </w:tcPr>
          <w:p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24508,97</w:t>
            </w:r>
          </w:p>
        </w:tc>
        <w:tc>
          <w:tcPr>
            <w:tcW w:w="2126" w:type="dxa"/>
            <w:vAlign w:val="center"/>
          </w:tcPr>
          <w:p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99%</w:t>
            </w:r>
          </w:p>
        </w:tc>
        <w:tc>
          <w:tcPr>
            <w:tcW w:w="1701" w:type="dxa"/>
            <w:vAlign w:val="center"/>
          </w:tcPr>
          <w:p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Благоустроенная спортивная площадка на территории образовательного учреждения</w:t>
            </w:r>
          </w:p>
        </w:tc>
      </w:tr>
    </w:tbl>
    <w:p w:rsidR="00BB3D0F" w:rsidRPr="00BB3D0F" w:rsidRDefault="00BB3D0F" w:rsidP="00913AFB">
      <w:pPr>
        <w:spacing w:line="360" w:lineRule="auto"/>
        <w:jc w:val="both"/>
      </w:pPr>
    </w:p>
    <w:sectPr w:rsidR="00BB3D0F" w:rsidRPr="00BB3D0F" w:rsidSect="00D20001">
      <w:pgSz w:w="16838" w:h="11906" w:orient="landscape"/>
      <w:pgMar w:top="1134" w:right="425" w:bottom="851" w:left="1134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F2" w:rsidRDefault="00DB4DF2" w:rsidP="002C0BD3">
      <w:r>
        <w:separator/>
      </w:r>
    </w:p>
  </w:endnote>
  <w:endnote w:type="continuationSeparator" w:id="0">
    <w:p w:rsidR="00DB4DF2" w:rsidRDefault="00DB4DF2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F2" w:rsidRDefault="00DB4DF2" w:rsidP="002C0BD3">
      <w:r>
        <w:separator/>
      </w:r>
    </w:p>
  </w:footnote>
  <w:footnote w:type="continuationSeparator" w:id="0">
    <w:p w:rsidR="00DB4DF2" w:rsidRDefault="00DB4DF2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83226"/>
      <w:docPartObj>
        <w:docPartGallery w:val="Page Numbers (Top of Page)"/>
        <w:docPartUnique/>
      </w:docPartObj>
    </w:sdtPr>
    <w:sdtEndPr/>
    <w:sdtContent>
      <w:p w:rsidR="00D20001" w:rsidRDefault="00D20001">
        <w:pPr>
          <w:pStyle w:val="aa"/>
        </w:pPr>
        <w:r w:rsidRPr="00D20001">
          <w:rPr>
            <w:sz w:val="24"/>
            <w:szCs w:val="24"/>
          </w:rPr>
          <w:fldChar w:fldCharType="begin"/>
        </w:r>
        <w:r w:rsidRPr="00D20001">
          <w:rPr>
            <w:sz w:val="24"/>
            <w:szCs w:val="24"/>
          </w:rPr>
          <w:instrText>PAGE   \* MERGEFORMAT</w:instrText>
        </w:r>
        <w:r w:rsidRPr="00D20001">
          <w:rPr>
            <w:sz w:val="24"/>
            <w:szCs w:val="24"/>
          </w:rPr>
          <w:fldChar w:fldCharType="separate"/>
        </w:r>
        <w:r w:rsidR="007E5D70">
          <w:rPr>
            <w:noProof/>
            <w:sz w:val="24"/>
            <w:szCs w:val="24"/>
          </w:rPr>
          <w:t>1</w:t>
        </w:r>
        <w:r w:rsidRPr="00D200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83A62"/>
    <w:rsid w:val="00087E95"/>
    <w:rsid w:val="001266A9"/>
    <w:rsid w:val="00143205"/>
    <w:rsid w:val="00152112"/>
    <w:rsid w:val="0017792A"/>
    <w:rsid w:val="00275464"/>
    <w:rsid w:val="002B5148"/>
    <w:rsid w:val="002C0BD3"/>
    <w:rsid w:val="002F79A3"/>
    <w:rsid w:val="00303717"/>
    <w:rsid w:val="003301A9"/>
    <w:rsid w:val="0039274B"/>
    <w:rsid w:val="00402088"/>
    <w:rsid w:val="00432884"/>
    <w:rsid w:val="0047398D"/>
    <w:rsid w:val="00492101"/>
    <w:rsid w:val="00497734"/>
    <w:rsid w:val="004D7030"/>
    <w:rsid w:val="00543151"/>
    <w:rsid w:val="005D454D"/>
    <w:rsid w:val="0064000B"/>
    <w:rsid w:val="00642BD9"/>
    <w:rsid w:val="00656432"/>
    <w:rsid w:val="006757D5"/>
    <w:rsid w:val="006C7C1A"/>
    <w:rsid w:val="006D7C21"/>
    <w:rsid w:val="006E0D69"/>
    <w:rsid w:val="00710030"/>
    <w:rsid w:val="007315AC"/>
    <w:rsid w:val="00741961"/>
    <w:rsid w:val="00742560"/>
    <w:rsid w:val="007772B8"/>
    <w:rsid w:val="007E343A"/>
    <w:rsid w:val="007E5D70"/>
    <w:rsid w:val="0080292F"/>
    <w:rsid w:val="00817259"/>
    <w:rsid w:val="0084504D"/>
    <w:rsid w:val="008564D7"/>
    <w:rsid w:val="008D66B8"/>
    <w:rsid w:val="00913AFB"/>
    <w:rsid w:val="009276D6"/>
    <w:rsid w:val="0093088D"/>
    <w:rsid w:val="00940CB0"/>
    <w:rsid w:val="009652F9"/>
    <w:rsid w:val="00971093"/>
    <w:rsid w:val="009B00A0"/>
    <w:rsid w:val="009F59B2"/>
    <w:rsid w:val="00A42654"/>
    <w:rsid w:val="00A74374"/>
    <w:rsid w:val="00AA69FF"/>
    <w:rsid w:val="00AE6BD7"/>
    <w:rsid w:val="00B04F70"/>
    <w:rsid w:val="00B065D4"/>
    <w:rsid w:val="00B137BB"/>
    <w:rsid w:val="00B13A60"/>
    <w:rsid w:val="00B20880"/>
    <w:rsid w:val="00B472D8"/>
    <w:rsid w:val="00B50ACD"/>
    <w:rsid w:val="00B54B13"/>
    <w:rsid w:val="00B615E5"/>
    <w:rsid w:val="00B63599"/>
    <w:rsid w:val="00B66AA1"/>
    <w:rsid w:val="00BB3D0F"/>
    <w:rsid w:val="00C43405"/>
    <w:rsid w:val="00C86B33"/>
    <w:rsid w:val="00CA2C7B"/>
    <w:rsid w:val="00CC218B"/>
    <w:rsid w:val="00CE706C"/>
    <w:rsid w:val="00CF264E"/>
    <w:rsid w:val="00D02CF0"/>
    <w:rsid w:val="00D20001"/>
    <w:rsid w:val="00D434AF"/>
    <w:rsid w:val="00D435B0"/>
    <w:rsid w:val="00DA15DC"/>
    <w:rsid w:val="00DB4DF2"/>
    <w:rsid w:val="00DC4629"/>
    <w:rsid w:val="00E05470"/>
    <w:rsid w:val="00E75AC8"/>
    <w:rsid w:val="00EB0E41"/>
    <w:rsid w:val="00ED4A6C"/>
    <w:rsid w:val="00EF0830"/>
    <w:rsid w:val="00EF1A90"/>
    <w:rsid w:val="00EF6FD0"/>
    <w:rsid w:val="00F033FA"/>
    <w:rsid w:val="00F848E9"/>
    <w:rsid w:val="00F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EB75F5"/>
  <w15:docId w15:val="{72EE9E51-156F-4C16-A2EE-E619A47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2023-01-09T22:41:00Z</cp:lastPrinted>
  <dcterms:created xsi:type="dcterms:W3CDTF">2023-01-09T22:42:00Z</dcterms:created>
  <dcterms:modified xsi:type="dcterms:W3CDTF">2023-11-01T23:14:00Z</dcterms:modified>
</cp:coreProperties>
</file>